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DCBA" w14:textId="77777777" w:rsidR="00212E77" w:rsidRDefault="00212E77">
      <w:pPr>
        <w:bidi/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4050"/>
        <w:gridCol w:w="2628"/>
      </w:tblGrid>
      <w:tr w:rsidR="004740BA" w14:paraId="371FDCC5" w14:textId="77777777" w:rsidTr="00840EDC">
        <w:tc>
          <w:tcPr>
            <w:tcW w:w="2898" w:type="dxa"/>
          </w:tcPr>
          <w:p w14:paraId="371FDCBB" w14:textId="41C8F17B" w:rsidR="004740BA" w:rsidRDefault="00FE25EF" w:rsidP="00765DBC">
            <w:pPr>
              <w:bidi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4E4CD48" wp14:editId="68A41593">
                  <wp:extent cx="666750" cy="11176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14:paraId="371FDCBC" w14:textId="77777777" w:rsidR="006B4E55" w:rsidRDefault="006B4E55" w:rsidP="006B4E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KW"/>
              </w:rPr>
              <w:t>مذكرة تفاهم</w:t>
            </w:r>
          </w:p>
          <w:p w14:paraId="371FDCBD" w14:textId="77777777" w:rsidR="006B4E55" w:rsidRPr="0073671D" w:rsidRDefault="006B4E55" w:rsidP="006B4E55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KW"/>
              </w:rPr>
            </w:pPr>
            <w:r w:rsidRPr="0073671D">
              <w:rPr>
                <w:rFonts w:ascii="Simplified Arabic" w:hAnsi="Simplified Arabic" w:cs="Simplified Arabic" w:hint="cs"/>
                <w:sz w:val="32"/>
                <w:szCs w:val="32"/>
                <w:rtl/>
                <w:lang w:bidi="ar-KW"/>
              </w:rPr>
              <w:t>بين</w:t>
            </w:r>
          </w:p>
          <w:p w14:paraId="371FDCBE" w14:textId="77777777" w:rsidR="006B4E55" w:rsidRDefault="006B4E55" w:rsidP="006B4E5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Pr="005A5862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KW"/>
              </w:rPr>
              <w:t>جامعة الكويت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</w:p>
          <w:p w14:paraId="371FDCBF" w14:textId="74F6C88C" w:rsidR="00840EDC" w:rsidRPr="00865294" w:rsidRDefault="005066EE" w:rsidP="00840EDC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>الشدادية</w:t>
            </w:r>
            <w:r w:rsidR="006B4E55" w:rsidRPr="0086529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>، مدينة الكويت، الكويت</w:t>
            </w:r>
          </w:p>
          <w:p w14:paraId="371FDCC0" w14:textId="77777777" w:rsidR="008513E3" w:rsidRPr="0016291E" w:rsidRDefault="006B4E55" w:rsidP="00840ED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="004740BA" w:rsidRPr="0016291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وبين</w:t>
            </w:r>
          </w:p>
          <w:p w14:paraId="371FDCC1" w14:textId="77777777" w:rsidR="00840EDC" w:rsidRDefault="00212E77" w:rsidP="00FC127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KW"/>
              </w:rPr>
              <w:t>الجامعة</w:t>
            </w:r>
          </w:p>
          <w:p w14:paraId="371FDCC2" w14:textId="77777777" w:rsidR="00212E77" w:rsidRPr="00865294" w:rsidRDefault="00212E77" w:rsidP="00212E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KW"/>
              </w:rPr>
              <w:t>المدينة</w:t>
            </w:r>
          </w:p>
          <w:p w14:paraId="371FDCC3" w14:textId="77777777" w:rsidR="006B4E55" w:rsidRPr="0035675D" w:rsidRDefault="006B4E55" w:rsidP="006B4E5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28" w:type="dxa"/>
          </w:tcPr>
          <w:p w14:paraId="371FDCC4" w14:textId="77777777" w:rsidR="004740BA" w:rsidRDefault="004740BA" w:rsidP="00765DBC">
            <w:pPr>
              <w:jc w:val="center"/>
              <w:rPr>
                <w:rtl/>
              </w:rPr>
            </w:pPr>
          </w:p>
        </w:tc>
      </w:tr>
    </w:tbl>
    <w:p w14:paraId="18B3F97B" w14:textId="77777777" w:rsidR="00196986" w:rsidRDefault="00292D22" w:rsidP="00212E77">
      <w:pPr>
        <w:bidi/>
        <w:jc w:val="mediumKashida"/>
        <w:rPr>
          <w:rFonts w:ascii="Simplified Arabic" w:hAnsi="Simplified Arabic" w:cs="Simplified Arabic"/>
          <w:sz w:val="28"/>
          <w:szCs w:val="28"/>
          <w:rtl/>
          <w:lang w:bidi="ar-KW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أبرمت </w:t>
      </w:r>
      <w:r w:rsidR="00D869A3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مذكرة التفاهم التالية </w:t>
      </w:r>
      <w:r w:rsidR="00552D8B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بين جامعة الكويت ويمثلها في التوقيع</w:t>
      </w:r>
      <w:r w:rsidR="008820EE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 على مذكرة التفاهم الأستاذ الدكتور / مدير الجامعة</w:t>
      </w:r>
      <w:r w:rsidR="00166CBE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 وهي الجامعة الحكومية الوحيدة في دولة الكويت تأسست عا</w:t>
      </w:r>
      <w:r w:rsidR="008A499F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م 1966 بموجب المرسوم الأميري رقم (29/1966) وعنوانها: </w:t>
      </w:r>
      <w:r w:rsidR="001F7A08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ص.ب 5969 الصفاة 13060 الكويت، ويشار إليها فيما بعد </w:t>
      </w:r>
      <w:r w:rsidR="004D767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بـ "الطرف الأول"</w:t>
      </w:r>
      <w:r w:rsidR="001F7A08">
        <w:rPr>
          <w:rFonts w:ascii="Simplified Arabic" w:hAnsi="Simplified Arabic" w:cs="Simplified Arabic" w:hint="cs"/>
          <w:sz w:val="28"/>
          <w:szCs w:val="28"/>
          <w:rtl/>
          <w:lang w:bidi="ar-KW"/>
        </w:rPr>
        <w:t>،</w:t>
      </w:r>
    </w:p>
    <w:p w14:paraId="76C7DBEB" w14:textId="47883C80" w:rsidR="00AA0342" w:rsidRDefault="001F7A08" w:rsidP="00196986">
      <w:pPr>
        <w:bidi/>
        <w:jc w:val="mediumKashida"/>
        <w:rPr>
          <w:rFonts w:ascii="Simplified Arabic" w:hAnsi="Simplified Arabic" w:cs="Simplified Arabic"/>
          <w:sz w:val="28"/>
          <w:szCs w:val="28"/>
          <w:rtl/>
          <w:lang w:bidi="ar-KW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وجامعة </w:t>
      </w:r>
      <w:r w:rsidR="004D7679">
        <w:rPr>
          <w:rFonts w:ascii="Simplified Arabic" w:hAnsi="Simplified Arabic" w:cs="Simplified Arabic" w:hint="cs"/>
          <w:sz w:val="28"/>
          <w:szCs w:val="28"/>
          <w:rtl/>
          <w:lang w:bidi="ar-KW"/>
        </w:rPr>
        <w:t>....................</w:t>
      </w:r>
      <w:r w:rsidR="00196986">
        <w:rPr>
          <w:rFonts w:ascii="Simplified Arabic" w:hAnsi="Simplified Arabic" w:cs="Simplified Arabic" w:hint="cs"/>
          <w:sz w:val="28"/>
          <w:szCs w:val="28"/>
          <w:rtl/>
          <w:lang w:bidi="ar-KW"/>
        </w:rPr>
        <w:t>...................</w:t>
      </w:r>
      <w:r w:rsidR="004D7679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 ويشار إليها فيما بعد بـ "الطرف الثاني"</w:t>
      </w:r>
    </w:p>
    <w:p w14:paraId="1BB23A87" w14:textId="77777777" w:rsidR="00367AA8" w:rsidRDefault="00AA0342" w:rsidP="00AA0342">
      <w:pPr>
        <w:bidi/>
        <w:jc w:val="mediumKashida"/>
        <w:rPr>
          <w:rFonts w:ascii="Simplified Arabic" w:hAnsi="Simplified Arabic" w:cs="Simplified Arabic"/>
          <w:sz w:val="28"/>
          <w:szCs w:val="28"/>
          <w:rtl/>
          <w:lang w:bidi="ar-KW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KW"/>
        </w:rPr>
        <w:t>ويشار إليهما</w:t>
      </w:r>
      <w:r w:rsidR="006A6EB3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 معا</w:t>
      </w:r>
      <w:r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 بـ "كلا المؤسستين"</w:t>
      </w:r>
      <w:r w:rsidR="001F7A08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  </w:t>
      </w:r>
    </w:p>
    <w:p w14:paraId="371FDCC6" w14:textId="3D7CA8B2" w:rsidR="00426C34" w:rsidRDefault="00367AA8" w:rsidP="00367AA8">
      <w:pPr>
        <w:bidi/>
        <w:jc w:val="mediumKashida"/>
        <w:rPr>
          <w:rFonts w:ascii="Simplified Arabic" w:hAnsi="Simplified Arabic" w:cs="Simplified Arabic"/>
          <w:sz w:val="28"/>
          <w:szCs w:val="28"/>
          <w:rtl/>
          <w:lang w:bidi="ar-KW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وقد اتفقت جامعة الكويت وجامعة ....... على </w:t>
      </w:r>
      <w:r w:rsidRPr="000B268C">
        <w:rPr>
          <w:rFonts w:ascii="Simplified Arabic" w:hAnsi="Simplified Arabic" w:cs="Simplified Arabic" w:hint="cs"/>
          <w:i/>
          <w:iCs/>
          <w:sz w:val="28"/>
          <w:szCs w:val="28"/>
          <w:rtl/>
          <w:lang w:bidi="ar-KW"/>
        </w:rPr>
        <w:t>(</w:t>
      </w:r>
      <w:r w:rsidR="001C70A4" w:rsidRPr="000B268C">
        <w:rPr>
          <w:rFonts w:ascii="Simplified Arabic" w:hAnsi="Simplified Arabic" w:cs="Simplified Arabic" w:hint="cs"/>
          <w:i/>
          <w:iCs/>
          <w:sz w:val="28"/>
          <w:szCs w:val="28"/>
          <w:rtl/>
          <w:lang w:bidi="ar-KW"/>
        </w:rPr>
        <w:t xml:space="preserve">تنفيذ / </w:t>
      </w:r>
      <w:r w:rsidR="00A029BC">
        <w:rPr>
          <w:rFonts w:ascii="Simplified Arabic" w:hAnsi="Simplified Arabic" w:cs="Simplified Arabic" w:hint="cs"/>
          <w:i/>
          <w:iCs/>
          <w:sz w:val="28"/>
          <w:szCs w:val="28"/>
          <w:rtl/>
          <w:lang w:bidi="ar-KW"/>
        </w:rPr>
        <w:t>تجديد</w:t>
      </w:r>
      <w:r w:rsidR="001C70A4" w:rsidRPr="000B268C">
        <w:rPr>
          <w:rFonts w:ascii="Simplified Arabic" w:hAnsi="Simplified Arabic" w:cs="Simplified Arabic" w:hint="cs"/>
          <w:i/>
          <w:iCs/>
          <w:sz w:val="28"/>
          <w:szCs w:val="28"/>
          <w:rtl/>
          <w:lang w:bidi="ar-KW"/>
        </w:rPr>
        <w:t xml:space="preserve"> / تمديد)</w:t>
      </w:r>
      <w:r w:rsidR="001C70A4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 مذكرة التفاهم. </w:t>
      </w:r>
      <w:r w:rsidR="001F7A08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     </w:t>
      </w:r>
    </w:p>
    <w:p w14:paraId="371FDCC7" w14:textId="1CE0B200" w:rsidR="00B61400" w:rsidRDefault="003D4D05" w:rsidP="00A45CA6">
      <w:pPr>
        <w:bidi/>
        <w:jc w:val="mediumKashida"/>
        <w:rPr>
          <w:rFonts w:ascii="Simplified Arabic" w:hAnsi="Simplified Arabic" w:cs="Simplified Arabic"/>
          <w:sz w:val="28"/>
          <w:szCs w:val="28"/>
          <w:rtl/>
          <w:lang w:bidi="ar-KW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KW"/>
        </w:rPr>
        <w:t>تستند</w:t>
      </w:r>
      <w:r w:rsidR="00B61400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="00A45CA6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مذكرة التفاهم</w:t>
      </w:r>
      <w:r w:rsidR="00B61400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KW"/>
        </w:rPr>
        <w:t>إلى</w:t>
      </w:r>
      <w:r w:rsidR="00B61400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مبدأ التبادل وتعبر عن اهتمام </w:t>
      </w:r>
      <w:r w:rsidR="001F2512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الطرفين</w:t>
      </w:r>
      <w:r w:rsidR="00B61400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بتبادل الأكاديميين </w:t>
      </w:r>
      <w:r w:rsidR="00E7687A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والطلبة</w:t>
      </w:r>
      <w:r w:rsidR="00B61400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والمعلومات والمواد الأكاديمية ايمانا</w:t>
      </w:r>
      <w:r>
        <w:rPr>
          <w:rFonts w:ascii="Simplified Arabic" w:hAnsi="Simplified Arabic" w:cs="Simplified Arabic" w:hint="cs"/>
          <w:sz w:val="28"/>
          <w:szCs w:val="28"/>
          <w:rtl/>
          <w:lang w:bidi="ar-KW"/>
        </w:rPr>
        <w:t>ً</w:t>
      </w:r>
      <w:r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ب</w:t>
      </w:r>
      <w:r w:rsidR="00B61400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تعزيز العملية البحثية والتعليمية في كلا المؤسستين </w:t>
      </w:r>
      <w:r>
        <w:rPr>
          <w:rFonts w:ascii="Simplified Arabic" w:hAnsi="Simplified Arabic" w:cs="Simplified Arabic" w:hint="cs"/>
          <w:sz w:val="28"/>
          <w:szCs w:val="28"/>
          <w:rtl/>
          <w:lang w:bidi="ar-KW"/>
        </w:rPr>
        <w:t>و</w:t>
      </w:r>
      <w:r w:rsidR="00B61400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تعزيز </w:t>
      </w:r>
      <w:r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</w:t>
      </w:r>
      <w:r w:rsidR="00B61400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تفاهم </w:t>
      </w:r>
      <w:r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</w:t>
      </w:r>
      <w:r w:rsidR="00B61400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مشترك بين الأكاديميين </w:t>
      </w:r>
      <w:r w:rsidR="00E7687A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والطلبة</w:t>
      </w:r>
      <w:r w:rsidR="00B61400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ذوي العلاقة عن طريق إنشاء برامج التبادل بين المؤسستين.</w:t>
      </w:r>
    </w:p>
    <w:p w14:paraId="73197D64" w14:textId="77777777" w:rsidR="00A76DFC" w:rsidRDefault="00A76DFC" w:rsidP="00A76DFC">
      <w:pPr>
        <w:bidi/>
        <w:jc w:val="mediumKashida"/>
        <w:rPr>
          <w:rFonts w:ascii="Simplified Arabic" w:hAnsi="Simplified Arabic" w:cs="Simplified Arabic"/>
          <w:sz w:val="28"/>
          <w:szCs w:val="28"/>
          <w:lang w:bidi="ar-KW"/>
        </w:rPr>
      </w:pPr>
    </w:p>
    <w:p w14:paraId="371FDCC8" w14:textId="22029A92" w:rsidR="00B61400" w:rsidRDefault="00B61400" w:rsidP="00B61400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KW"/>
        </w:rPr>
      </w:pPr>
      <w:r>
        <w:rPr>
          <w:rFonts w:ascii="Simplified Arabic" w:hAnsi="Simplified Arabic" w:cs="Simplified Arabic"/>
          <w:sz w:val="28"/>
          <w:szCs w:val="28"/>
          <w:rtl/>
          <w:lang w:bidi="ar-KW"/>
        </w:rPr>
        <w:lastRenderedPageBreak/>
        <w:t xml:space="preserve">تتفق </w:t>
      </w:r>
      <w:r w:rsidR="005F271A">
        <w:rPr>
          <w:rFonts w:ascii="Simplified Arabic" w:hAnsi="Simplified Arabic" w:cs="Simplified Arabic" w:hint="cs"/>
          <w:sz w:val="28"/>
          <w:szCs w:val="28"/>
          <w:rtl/>
          <w:lang w:bidi="ar-KW"/>
        </w:rPr>
        <w:t>كلا المؤسستين</w:t>
      </w:r>
      <w:r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على تشجيع تطوير برامج التبادل التالية بناء</w:t>
      </w:r>
      <w:r w:rsidR="00017CFD">
        <w:rPr>
          <w:rFonts w:ascii="Simplified Arabic" w:hAnsi="Simplified Arabic" w:cs="Simplified Arabic" w:hint="cs"/>
          <w:sz w:val="28"/>
          <w:szCs w:val="28"/>
          <w:rtl/>
          <w:lang w:bidi="ar-KW"/>
        </w:rPr>
        <w:t>ً</w:t>
      </w:r>
      <w:r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على احتياجاتهما الأكاديمية والتعليمية:</w:t>
      </w:r>
    </w:p>
    <w:p w14:paraId="371FDCC9" w14:textId="77777777" w:rsidR="00B61400" w:rsidRDefault="00B61400" w:rsidP="00B61400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8"/>
          <w:szCs w:val="28"/>
          <w:lang w:bidi="ar-KW"/>
        </w:rPr>
      </w:pPr>
      <w:r>
        <w:rPr>
          <w:rFonts w:ascii="Simplified Arabic" w:hAnsi="Simplified Arabic" w:cs="Simplified Arabic"/>
          <w:sz w:val="28"/>
          <w:szCs w:val="28"/>
          <w:rtl/>
          <w:lang w:bidi="ar-KW"/>
        </w:rPr>
        <w:t>تبادل أعضاء الهيئة التدريسية.</w:t>
      </w:r>
    </w:p>
    <w:p w14:paraId="371FDCCA" w14:textId="77777777" w:rsidR="00B61400" w:rsidRDefault="00B61400" w:rsidP="00D819EA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KW"/>
        </w:rPr>
      </w:pPr>
      <w:r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تبادل </w:t>
      </w:r>
      <w:r w:rsidR="00D819EA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الطلبة</w:t>
      </w:r>
      <w:r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(في مرحلة البكالوريوس و/أو الدراسات العليا).</w:t>
      </w:r>
    </w:p>
    <w:p w14:paraId="371FDCCB" w14:textId="77777777" w:rsidR="00B61400" w:rsidRDefault="00B61400" w:rsidP="00CC39BD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KW"/>
        </w:rPr>
      </w:pPr>
      <w:r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الإشراف المشترك على </w:t>
      </w:r>
      <w:r w:rsidR="00CC39BD">
        <w:rPr>
          <w:rFonts w:ascii="Simplified Arabic" w:hAnsi="Simplified Arabic" w:cs="Simplified Arabic" w:hint="cs"/>
          <w:sz w:val="28"/>
          <w:szCs w:val="28"/>
          <w:rtl/>
          <w:lang w:bidi="ar-KW"/>
        </w:rPr>
        <w:t>طلبة</w:t>
      </w:r>
      <w:r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الماجستير والدكتوراه.</w:t>
      </w:r>
    </w:p>
    <w:p w14:paraId="371FDCCC" w14:textId="77777777" w:rsidR="00B61400" w:rsidRDefault="00B61400" w:rsidP="00B61400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KW"/>
        </w:rPr>
      </w:pPr>
      <w:r>
        <w:rPr>
          <w:rFonts w:ascii="Simplified Arabic" w:hAnsi="Simplified Arabic" w:cs="Simplified Arabic"/>
          <w:sz w:val="28"/>
          <w:szCs w:val="28"/>
          <w:rtl/>
          <w:lang w:bidi="ar-KW"/>
        </w:rPr>
        <w:t>تبادل المعلومات والمواد الأكاديمية.</w:t>
      </w:r>
    </w:p>
    <w:p w14:paraId="371FDCCD" w14:textId="77777777" w:rsidR="00B61400" w:rsidRDefault="00B61400" w:rsidP="00B61400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KW"/>
        </w:rPr>
      </w:pPr>
      <w:r>
        <w:rPr>
          <w:rFonts w:ascii="Simplified Arabic" w:hAnsi="Simplified Arabic" w:cs="Simplified Arabic"/>
          <w:sz w:val="28"/>
          <w:szCs w:val="28"/>
          <w:rtl/>
          <w:lang w:bidi="ar-KW"/>
        </w:rPr>
        <w:t>تنظيم برامج الأبحاث المشتركة.</w:t>
      </w:r>
    </w:p>
    <w:p w14:paraId="371FDCCE" w14:textId="77777777" w:rsidR="00B61400" w:rsidRDefault="00B61400" w:rsidP="00B61400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KW"/>
        </w:rPr>
      </w:pPr>
      <w:r>
        <w:rPr>
          <w:rFonts w:ascii="Simplified Arabic" w:hAnsi="Simplified Arabic" w:cs="Simplified Arabic"/>
          <w:sz w:val="28"/>
          <w:szCs w:val="28"/>
          <w:rtl/>
          <w:lang w:bidi="ar-KW"/>
        </w:rPr>
        <w:t>تنظيم المؤتمرات المشتركة.</w:t>
      </w:r>
    </w:p>
    <w:p w14:paraId="371FDCCF" w14:textId="77777777" w:rsidR="00B61400" w:rsidRDefault="00B61400" w:rsidP="00B61400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KW"/>
        </w:rPr>
      </w:pPr>
      <w:r>
        <w:rPr>
          <w:rFonts w:ascii="Simplified Arabic" w:hAnsi="Simplified Arabic" w:cs="Simplified Arabic"/>
          <w:sz w:val="28"/>
          <w:szCs w:val="28"/>
          <w:rtl/>
          <w:lang w:bidi="ar-KW"/>
        </w:rPr>
        <w:t>تنظيم أي برامج أكاديمية تبادلية أخرى تتفق عليها الجامعتين.</w:t>
      </w:r>
    </w:p>
    <w:p w14:paraId="371FDCD0" w14:textId="369A3AF5" w:rsidR="00B61400" w:rsidRPr="008548BA" w:rsidRDefault="00A170C4" w:rsidP="00A45CA6">
      <w:pPr>
        <w:pStyle w:val="ListParagraph"/>
        <w:numPr>
          <w:ilvl w:val="0"/>
          <w:numId w:val="3"/>
        </w:numPr>
        <w:bidi/>
        <w:jc w:val="mediumKashida"/>
        <w:rPr>
          <w:rFonts w:ascii="Simplified Arabic" w:hAnsi="Simplified Arabic" w:cs="Simplified Arabic"/>
          <w:sz w:val="28"/>
          <w:szCs w:val="28"/>
          <w:rtl/>
          <w:lang w:bidi="ar-KW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KW"/>
        </w:rPr>
        <w:t>تقر كلا المؤسست</w:t>
      </w:r>
      <w:r w:rsidR="005F271A">
        <w:rPr>
          <w:rFonts w:ascii="Simplified Arabic" w:hAnsi="Simplified Arabic" w:cs="Simplified Arabic" w:hint="cs"/>
          <w:sz w:val="28"/>
          <w:szCs w:val="28"/>
          <w:rtl/>
          <w:lang w:bidi="ar-KW"/>
        </w:rPr>
        <w:t>ين</w:t>
      </w:r>
      <w:r w:rsidR="00B61400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بأن تنفيذ أي برنامج تبادل يكون </w:t>
      </w:r>
      <w:r w:rsidR="00A70F73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وفقا</w:t>
      </w:r>
      <w:r w:rsidR="00A70F73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="00A70F73">
        <w:rPr>
          <w:rFonts w:ascii="Simplified Arabic" w:hAnsi="Simplified Arabic" w:cs="Simplified Arabic" w:hint="cs"/>
          <w:sz w:val="28"/>
          <w:szCs w:val="28"/>
          <w:rtl/>
          <w:lang w:bidi="ar-KW"/>
        </w:rPr>
        <w:t>ل</w:t>
      </w:r>
      <w:r w:rsidR="003761FB">
        <w:rPr>
          <w:rFonts w:ascii="Simplified Arabic" w:hAnsi="Simplified Arabic" w:cs="Simplified Arabic" w:hint="cs"/>
          <w:sz w:val="28"/>
          <w:szCs w:val="28"/>
          <w:rtl/>
          <w:lang w:bidi="ar-KW"/>
        </w:rPr>
        <w:t>لمصالح الأكاديمية والخبرات الفردية</w:t>
      </w:r>
      <w:r w:rsidR="00B61400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="003761FB">
        <w:rPr>
          <w:rFonts w:ascii="Simplified Arabic" w:hAnsi="Simplified Arabic" w:cs="Simplified Arabic" w:hint="cs"/>
          <w:sz w:val="28"/>
          <w:szCs w:val="28"/>
          <w:rtl/>
          <w:lang w:bidi="ar-KW"/>
        </w:rPr>
        <w:t>ل</w:t>
      </w:r>
      <w:r w:rsidR="00B61400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أعضاء الهيئة </w:t>
      </w:r>
      <w:r w:rsidR="003761FB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التدريسية</w:t>
      </w:r>
      <w:r w:rsidR="00B61400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="00A70F73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ووفقا</w:t>
      </w:r>
      <w:r w:rsidR="00B61400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="00A70F73">
        <w:rPr>
          <w:rFonts w:ascii="Simplified Arabic" w:hAnsi="Simplified Arabic" w:cs="Simplified Arabic" w:hint="cs"/>
          <w:sz w:val="28"/>
          <w:szCs w:val="28"/>
          <w:rtl/>
          <w:lang w:bidi="ar-KW"/>
        </w:rPr>
        <w:t>ل</w:t>
      </w:r>
      <w:r w:rsidR="00A45CA6">
        <w:rPr>
          <w:rFonts w:ascii="Simplified Arabic" w:hAnsi="Simplified Arabic" w:cs="Simplified Arabic" w:hint="cs"/>
          <w:sz w:val="28"/>
          <w:szCs w:val="28"/>
          <w:rtl/>
          <w:lang w:bidi="ar-KW"/>
        </w:rPr>
        <w:t>ت</w:t>
      </w:r>
      <w:r w:rsidR="00B61400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وفر </w:t>
      </w:r>
      <w:r w:rsidR="00C01882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الموارد</w:t>
      </w:r>
      <w:r w:rsidR="00B61400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المالية. وبالتالي يتم التفاوض على تنفيذ كل برنامج تبادل </w:t>
      </w:r>
      <w:r w:rsidR="00FD46B2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يعقد </w:t>
      </w:r>
      <w:r w:rsidR="00C01882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وفقا</w:t>
      </w:r>
      <w:r w:rsidR="00C01882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="00C01882">
        <w:rPr>
          <w:rFonts w:ascii="Simplified Arabic" w:hAnsi="Simplified Arabic" w:cs="Simplified Arabic" w:hint="cs"/>
          <w:sz w:val="28"/>
          <w:szCs w:val="28"/>
          <w:rtl/>
          <w:lang w:bidi="ar-KW"/>
        </w:rPr>
        <w:t>ل</w:t>
      </w:r>
      <w:r w:rsidR="00B61400">
        <w:rPr>
          <w:rFonts w:ascii="Simplified Arabic" w:hAnsi="Simplified Arabic" w:cs="Simplified Arabic"/>
          <w:sz w:val="28"/>
          <w:szCs w:val="28"/>
          <w:rtl/>
          <w:lang w:bidi="ar-KW"/>
        </w:rPr>
        <w:t>هذه</w:t>
      </w:r>
      <w:r w:rsidR="00FE4B5F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الاتفاقية </w:t>
      </w:r>
      <w:r w:rsidR="00FE4B5F" w:rsidRPr="008548BA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بشكل منفصل </w:t>
      </w:r>
      <w:r w:rsidR="00E11637" w:rsidRPr="008548BA">
        <w:rPr>
          <w:rFonts w:ascii="Simplified Arabic" w:hAnsi="Simplified Arabic" w:cs="Simplified Arabic"/>
          <w:sz w:val="28"/>
          <w:szCs w:val="28"/>
          <w:rtl/>
          <w:lang w:bidi="ar-KW"/>
        </w:rPr>
        <w:t>تحدده كل</w:t>
      </w:r>
      <w:r w:rsidR="00E11637" w:rsidRPr="008548BA">
        <w:rPr>
          <w:rFonts w:ascii="Simplified Arabic" w:hAnsi="Simplified Arabic" w:cs="Simplified Arabic" w:hint="cs"/>
          <w:sz w:val="28"/>
          <w:szCs w:val="28"/>
          <w:rtl/>
          <w:lang w:bidi="ar-KW"/>
        </w:rPr>
        <w:t>تا</w:t>
      </w:r>
      <w:r w:rsidR="00B61400" w:rsidRPr="008548BA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الجامعتين.</w:t>
      </w:r>
    </w:p>
    <w:p w14:paraId="371FDCD1" w14:textId="2C609068" w:rsidR="00B61400" w:rsidRDefault="00B61400" w:rsidP="00A45CA6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lang w:bidi="ar-KW"/>
        </w:rPr>
      </w:pPr>
      <w:r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="00C02D40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هذه </w:t>
      </w:r>
      <w:r w:rsidR="00A45CA6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المذكرة</w:t>
      </w:r>
      <w:r w:rsidR="00C02D40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 غير</w:t>
      </w:r>
      <w:r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 ملزمة قانونا، </w:t>
      </w:r>
      <w:r w:rsidR="005856A9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حيث </w:t>
      </w:r>
      <w:r w:rsidR="005D7C9A">
        <w:rPr>
          <w:rFonts w:ascii="Simplified Arabic" w:hAnsi="Simplified Arabic" w:cs="Simplified Arabic" w:hint="cs"/>
          <w:sz w:val="28"/>
          <w:szCs w:val="28"/>
          <w:rtl/>
          <w:lang w:bidi="ar-KW"/>
        </w:rPr>
        <w:t>إ</w:t>
      </w:r>
      <w:r w:rsidR="005856A9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نها تهدف إلى </w:t>
      </w:r>
      <w:r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وصف واقتراح طبيعة الخطوط العريضة للتعاون المذكور أعلاه. وبالتالي فإن الاتفاقية لن تنتقص من استقلالية أي من ال</w:t>
      </w:r>
      <w:r w:rsidR="00091947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مؤسستين، ولن يترتب عليها فرض أي</w:t>
      </w:r>
      <w:r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 قيود من </w:t>
      </w:r>
      <w:r w:rsidR="009759DD">
        <w:rPr>
          <w:rFonts w:ascii="Simplified Arabic" w:hAnsi="Simplified Arabic" w:cs="Simplified Arabic" w:hint="cs"/>
          <w:sz w:val="28"/>
          <w:szCs w:val="28"/>
          <w:rtl/>
          <w:lang w:bidi="ar-KW"/>
        </w:rPr>
        <w:t>إحداها</w:t>
      </w:r>
      <w:r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 على الأخرى عند </w:t>
      </w:r>
      <w:r w:rsidR="00AF3CC6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دخول</w:t>
      </w:r>
      <w:r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 الاتفاقية </w:t>
      </w:r>
      <w:r w:rsidR="00AF3CC6">
        <w:rPr>
          <w:rFonts w:ascii="Simplified Arabic" w:hAnsi="Simplified Arabic" w:cs="Simplified Arabic" w:hint="cs"/>
          <w:sz w:val="28"/>
          <w:szCs w:val="28"/>
          <w:rtl/>
          <w:lang w:bidi="ar-KW"/>
        </w:rPr>
        <w:t>حيز</w:t>
      </w:r>
      <w:r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 التنفيذ. </w:t>
      </w:r>
    </w:p>
    <w:p w14:paraId="371FDCD2" w14:textId="77777777" w:rsidR="00882AF2" w:rsidRPr="0094145C" w:rsidRDefault="00882AF2" w:rsidP="00882AF2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KW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لا يجوز لأي طرف استخدام اسم الطرف الآخر في أي شكل من أشكال الدعاية أو الإعلان بدون الحصول على موافقة خطية من الطرف الآخر، </w:t>
      </w:r>
      <w:r w:rsidRPr="0094145C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باستثناء</w:t>
      </w:r>
      <w:r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 ما يستخدم لأغراض</w:t>
      </w:r>
      <w:r w:rsidRPr="0094145C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KW"/>
        </w:rPr>
        <w:t>تشجيع القيام</w:t>
      </w:r>
      <w:r w:rsidRPr="0094145C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KW"/>
        </w:rPr>
        <w:t>ب</w:t>
      </w:r>
      <w:r w:rsidRPr="0094145C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النشاطات بين أعضاء هيئة التدريس والطلبة المشاركين</w:t>
      </w:r>
      <w:r>
        <w:rPr>
          <w:rFonts w:ascii="Simplified Arabic" w:hAnsi="Simplified Arabic" w:cs="Simplified Arabic" w:hint="cs"/>
          <w:sz w:val="28"/>
          <w:szCs w:val="28"/>
          <w:rtl/>
          <w:lang w:bidi="ar-KW"/>
        </w:rPr>
        <w:t>.</w:t>
      </w:r>
    </w:p>
    <w:p w14:paraId="371FDCD3" w14:textId="33EC6BE7" w:rsidR="00B61400" w:rsidRDefault="00B61400" w:rsidP="00A45CA6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KW"/>
        </w:rPr>
      </w:pPr>
      <w:r w:rsidRPr="008548BA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تدخل </w:t>
      </w:r>
      <w:r w:rsidR="00A45CA6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مذكرة التفاهم </w:t>
      </w:r>
      <w:r w:rsidRPr="008548BA">
        <w:rPr>
          <w:rFonts w:ascii="Simplified Arabic" w:hAnsi="Simplified Arabic" w:cs="Simplified Arabic"/>
          <w:sz w:val="28"/>
          <w:szCs w:val="28"/>
          <w:rtl/>
          <w:lang w:bidi="ar-KW"/>
        </w:rPr>
        <w:t>حيز التنفيذ اعتبارا</w:t>
      </w:r>
      <w:r w:rsidR="006E0F7C">
        <w:rPr>
          <w:rFonts w:ascii="Simplified Arabic" w:hAnsi="Simplified Arabic" w:cs="Simplified Arabic" w:hint="cs"/>
          <w:sz w:val="28"/>
          <w:szCs w:val="28"/>
          <w:rtl/>
          <w:lang w:bidi="ar-KW"/>
        </w:rPr>
        <w:t>ً</w:t>
      </w:r>
      <w:r w:rsidRPr="008548BA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من تاريخ توقيع ممثلي</w:t>
      </w:r>
      <w:r w:rsidR="005F4C18" w:rsidRPr="008548BA">
        <w:rPr>
          <w:rFonts w:ascii="Simplified Arabic" w:hAnsi="Simplified Arabic" w:cs="Simplified Arabic" w:hint="cs"/>
          <w:sz w:val="28"/>
          <w:szCs w:val="28"/>
          <w:rtl/>
          <w:lang w:bidi="ar-KW"/>
        </w:rPr>
        <w:t>ّ</w:t>
      </w:r>
      <w:r w:rsidRPr="008548BA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الجامعتين عليها وتكون سارية لمدة خمس سنوات، وتخضع للمراجعة أو التعديل </w:t>
      </w:r>
      <w:r w:rsidR="00CC39BD" w:rsidRPr="008548BA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بناء على اتفاقية خطية متبادلة. </w:t>
      </w:r>
      <w:r w:rsidRPr="008548BA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تمدد </w:t>
      </w:r>
      <w:r w:rsidR="00A45CA6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مذكرة التفاهم</w:t>
      </w:r>
      <w:r w:rsidRPr="008548BA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تلقائيا لمدة خمس سنوات إضافية عند انتهاء كل مدة إلا إذا تقدم أحد الطرفين بإخطار خطي قبل </w:t>
      </w:r>
      <w:r w:rsidR="00A45CA6">
        <w:rPr>
          <w:rFonts w:ascii="Simplified Arabic" w:hAnsi="Simplified Arabic" w:cs="Simplified Arabic" w:hint="cs"/>
          <w:sz w:val="28"/>
          <w:szCs w:val="28"/>
          <w:rtl/>
          <w:lang w:bidi="ar-KW"/>
        </w:rPr>
        <w:t>ثلاثة</w:t>
      </w:r>
      <w:r w:rsidRPr="008548BA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أشهر من انتهاء الاتفاقية. </w:t>
      </w:r>
      <w:r w:rsidR="005F4C18" w:rsidRPr="008548BA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بالإضافة لذلك</w:t>
      </w:r>
      <w:r w:rsidRPr="008548BA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لا يجوز لأي من المؤسستين إنهاء الاتفاقية </w:t>
      </w:r>
      <w:r w:rsidR="00927A77" w:rsidRPr="008548BA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من طرف واحد </w:t>
      </w:r>
      <w:r w:rsidR="00927A77" w:rsidRPr="008548BA">
        <w:rPr>
          <w:rFonts w:ascii="Simplified Arabic" w:hAnsi="Simplified Arabic" w:cs="Simplified Arabic"/>
          <w:sz w:val="28"/>
          <w:szCs w:val="28"/>
          <w:rtl/>
          <w:lang w:bidi="ar-KW"/>
        </w:rPr>
        <w:t>في أي وقت</w:t>
      </w:r>
      <w:r w:rsidRPr="008548BA">
        <w:rPr>
          <w:rFonts w:ascii="Simplified Arabic" w:hAnsi="Simplified Arabic" w:cs="Simplified Arabic"/>
          <w:sz w:val="28"/>
          <w:szCs w:val="28"/>
          <w:rtl/>
          <w:lang w:bidi="ar-KW"/>
        </w:rPr>
        <w:t>، ويمكن اتخاذ مثل هذا الإجراء بعد التشاور المتبادل بهدف تجنب أي مشاكل محتملة للمؤسسة الأخرى.</w:t>
      </w:r>
    </w:p>
    <w:p w14:paraId="0FF43917" w14:textId="77777777" w:rsidR="00A76DFC" w:rsidRPr="008548BA" w:rsidRDefault="00A76DFC" w:rsidP="00A76DFC">
      <w:pPr>
        <w:pStyle w:val="ListParagraph"/>
        <w:bidi/>
        <w:jc w:val="both"/>
        <w:rPr>
          <w:rFonts w:ascii="Simplified Arabic" w:hAnsi="Simplified Arabic" w:cs="Simplified Arabic"/>
          <w:sz w:val="28"/>
          <w:szCs w:val="28"/>
          <w:lang w:bidi="ar-KW"/>
        </w:rPr>
      </w:pPr>
    </w:p>
    <w:p w14:paraId="371FDCD4" w14:textId="77777777" w:rsidR="00DD7B4D" w:rsidRPr="003F6E85" w:rsidRDefault="00CD4569" w:rsidP="00212E77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KW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KW"/>
        </w:rPr>
        <w:t>ي</w:t>
      </w:r>
      <w:r w:rsidR="006D171E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كون </w:t>
      </w:r>
      <w:r w:rsidR="0070479B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نائب مدير الجامعة للشئون العلمية </w:t>
      </w:r>
      <w:r w:rsidR="00DE2A44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في جامعة الكويت </w:t>
      </w:r>
      <w:r w:rsidR="00A45CA6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</w:t>
      </w:r>
      <w:r w:rsidR="001B5632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............ </w:t>
      </w:r>
      <w:r w:rsidR="007168AE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من </w:t>
      </w:r>
      <w:r w:rsidR="00212E77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................. </w:t>
      </w:r>
      <w:r w:rsidR="007168AE" w:rsidRPr="008548BA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</w:t>
      </w:r>
      <w:r w:rsidR="00C21568" w:rsidRPr="008548BA">
        <w:rPr>
          <w:rFonts w:ascii="Simplified Arabic" w:hAnsi="Simplified Arabic" w:cs="Simplified Arabic" w:hint="cs"/>
          <w:sz w:val="28"/>
          <w:szCs w:val="28"/>
          <w:rtl/>
          <w:lang w:bidi="ar-KW"/>
        </w:rPr>
        <w:t>سؤولي</w:t>
      </w:r>
      <w:r w:rsidR="00997450" w:rsidRPr="008548BA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 الارتباط</w:t>
      </w:r>
      <w:r w:rsidR="002D4FDD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 فيما يخص هذه الاتفاقية.</w:t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8D7607" w:rsidRPr="00DF15B4" w14:paraId="371FDCE3" w14:textId="77777777" w:rsidTr="00882AF2">
        <w:trPr>
          <w:jc w:val="center"/>
        </w:trPr>
        <w:tc>
          <w:tcPr>
            <w:tcW w:w="4261" w:type="dxa"/>
          </w:tcPr>
          <w:p w14:paraId="371FDCD5" w14:textId="77777777" w:rsidR="008D7607" w:rsidRPr="008D7607" w:rsidRDefault="00840EDC" w:rsidP="007F6EBB">
            <w:pPr>
              <w:bidi/>
              <w:spacing w:after="0" w:line="240" w:lineRule="auto"/>
              <w:jc w:val="both"/>
              <w:rPr>
                <w:b/>
                <w:bCs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Cs w:val="24"/>
                <w:rtl/>
                <w:lang w:bidi="ar-KW"/>
              </w:rPr>
              <w:t xml:space="preserve">    </w:t>
            </w:r>
            <w:r w:rsidR="008D7607" w:rsidRPr="008D7607">
              <w:rPr>
                <w:rFonts w:hint="cs"/>
                <w:b/>
                <w:bCs/>
                <w:szCs w:val="24"/>
                <w:rtl/>
                <w:lang w:bidi="ar-KW"/>
              </w:rPr>
              <w:t>_______________________</w:t>
            </w:r>
          </w:p>
          <w:p w14:paraId="371FDCD6" w14:textId="77777777" w:rsidR="007F6EBB" w:rsidRDefault="008D7607" w:rsidP="007F6EBB">
            <w:pPr>
              <w:bidi/>
              <w:spacing w:after="0" w:line="240" w:lineRule="auto"/>
              <w:jc w:val="both"/>
              <w:rPr>
                <w:b/>
                <w:bCs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Cs w:val="24"/>
                <w:rtl/>
                <w:lang w:bidi="ar-KW"/>
              </w:rPr>
              <w:t xml:space="preserve">   </w:t>
            </w:r>
          </w:p>
          <w:p w14:paraId="371FDCD7" w14:textId="10AD8FCE" w:rsidR="008D7607" w:rsidRPr="008D7607" w:rsidRDefault="008D7607" w:rsidP="007F6EBB">
            <w:pPr>
              <w:bidi/>
              <w:spacing w:after="0" w:line="240" w:lineRule="auto"/>
              <w:jc w:val="both"/>
              <w:rPr>
                <w:b/>
                <w:bCs/>
                <w:szCs w:val="24"/>
                <w:rtl/>
                <w:lang w:bidi="ar-KW"/>
              </w:rPr>
            </w:pPr>
            <w:r w:rsidRPr="008D7607">
              <w:rPr>
                <w:rFonts w:hint="cs"/>
                <w:b/>
                <w:bCs/>
                <w:szCs w:val="24"/>
                <w:rtl/>
                <w:lang w:bidi="ar-KW"/>
              </w:rPr>
              <w:t xml:space="preserve"> الأستاذ</w:t>
            </w:r>
            <w:r w:rsidR="00807FB0">
              <w:rPr>
                <w:rFonts w:hint="cs"/>
                <w:b/>
                <w:bCs/>
                <w:szCs w:val="24"/>
                <w:rtl/>
                <w:lang w:bidi="ar-KW"/>
              </w:rPr>
              <w:t xml:space="preserve"> الدكتور / </w:t>
            </w:r>
          </w:p>
          <w:p w14:paraId="371FDCD8" w14:textId="77777777" w:rsidR="008D7607" w:rsidRPr="008D7607" w:rsidRDefault="00C77DB6" w:rsidP="007F6EBB">
            <w:pPr>
              <w:bidi/>
              <w:spacing w:after="0" w:line="240" w:lineRule="auto"/>
              <w:rPr>
                <w:b/>
                <w:bCs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Cs w:val="24"/>
                <w:rtl/>
                <w:lang w:bidi="ar-KW"/>
              </w:rPr>
              <w:t xml:space="preserve">                       </w:t>
            </w:r>
            <w:r w:rsidR="008D7607" w:rsidRPr="008D7607">
              <w:rPr>
                <w:rFonts w:hint="cs"/>
                <w:b/>
                <w:bCs/>
                <w:szCs w:val="24"/>
                <w:rtl/>
                <w:lang w:bidi="ar-KW"/>
              </w:rPr>
              <w:t>مدير</w:t>
            </w:r>
          </w:p>
          <w:p w14:paraId="371FDCD9" w14:textId="77777777" w:rsidR="007F6EBB" w:rsidRDefault="008D7607" w:rsidP="007F6EBB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KW"/>
              </w:rPr>
              <w:t xml:space="preserve">      </w:t>
            </w:r>
          </w:p>
          <w:p w14:paraId="371FDCDA" w14:textId="77777777" w:rsidR="008D7607" w:rsidRDefault="008D7607" w:rsidP="007F6EBB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KW"/>
              </w:rPr>
            </w:pPr>
            <w:r w:rsidRPr="008D76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KW"/>
              </w:rPr>
              <w:t>جامعة الكويت</w:t>
            </w:r>
          </w:p>
          <w:p w14:paraId="371FDCDB" w14:textId="28FBE51C" w:rsidR="008D7607" w:rsidRPr="008D7607" w:rsidRDefault="008D7607" w:rsidP="007F6EBB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KW"/>
              </w:rPr>
              <w:t xml:space="preserve">       </w:t>
            </w:r>
            <w:r w:rsidR="007F6EB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KW"/>
              </w:rPr>
              <w:t xml:space="preserve">  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KW"/>
              </w:rPr>
              <w:t xml:space="preserve">  </w:t>
            </w:r>
            <w:r w:rsidR="005066EE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الشدادية</w:t>
            </w:r>
            <w:r w:rsidR="00492457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 xml:space="preserve"> -</w:t>
            </w:r>
            <w:r w:rsidRPr="008D76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 xml:space="preserve"> الكويت</w:t>
            </w:r>
          </w:p>
        </w:tc>
        <w:tc>
          <w:tcPr>
            <w:tcW w:w="4261" w:type="dxa"/>
            <w:vAlign w:val="center"/>
          </w:tcPr>
          <w:p w14:paraId="371FDCDC" w14:textId="77777777" w:rsidR="008D7607" w:rsidRPr="008D7607" w:rsidRDefault="008D7607" w:rsidP="007F6EBB">
            <w:pPr>
              <w:bidi/>
              <w:spacing w:after="0" w:line="240" w:lineRule="auto"/>
              <w:jc w:val="both"/>
              <w:rPr>
                <w:b/>
                <w:bCs/>
                <w:szCs w:val="24"/>
                <w:rtl/>
                <w:lang w:bidi="ar-KW"/>
              </w:rPr>
            </w:pPr>
            <w:r w:rsidRPr="008D7607">
              <w:rPr>
                <w:b/>
                <w:bCs/>
                <w:szCs w:val="24"/>
                <w:lang w:bidi="ar-KW"/>
              </w:rPr>
              <w:t xml:space="preserve">    </w:t>
            </w:r>
            <w:r w:rsidR="00882AF2">
              <w:rPr>
                <w:rFonts w:hint="cs"/>
                <w:b/>
                <w:bCs/>
                <w:szCs w:val="24"/>
                <w:rtl/>
                <w:lang w:bidi="ar-KW"/>
              </w:rPr>
              <w:t xml:space="preserve">    </w:t>
            </w:r>
            <w:r>
              <w:rPr>
                <w:rFonts w:hint="cs"/>
                <w:b/>
                <w:bCs/>
                <w:szCs w:val="24"/>
                <w:rtl/>
                <w:lang w:bidi="ar-KW"/>
              </w:rPr>
              <w:t xml:space="preserve">  </w:t>
            </w:r>
            <w:r w:rsidRPr="008D7607">
              <w:rPr>
                <w:rFonts w:hint="cs"/>
                <w:b/>
                <w:bCs/>
                <w:szCs w:val="24"/>
                <w:rtl/>
                <w:lang w:bidi="ar-KW"/>
              </w:rPr>
              <w:t>_______________________</w:t>
            </w:r>
          </w:p>
          <w:p w14:paraId="371FDCDD" w14:textId="77777777" w:rsidR="007F6EBB" w:rsidRDefault="00840EDC" w:rsidP="007F6EBB">
            <w:pPr>
              <w:bidi/>
              <w:spacing w:after="0" w:line="240" w:lineRule="auto"/>
              <w:jc w:val="both"/>
              <w:rPr>
                <w:b/>
                <w:bCs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Cs w:val="24"/>
                <w:rtl/>
                <w:lang w:bidi="ar-KW"/>
              </w:rPr>
              <w:t xml:space="preserve">   </w:t>
            </w:r>
            <w:r w:rsidR="008D7607" w:rsidRPr="008D7607">
              <w:rPr>
                <w:b/>
                <w:bCs/>
                <w:szCs w:val="24"/>
                <w:lang w:bidi="ar-KW"/>
              </w:rPr>
              <w:t xml:space="preserve">  </w:t>
            </w:r>
          </w:p>
          <w:p w14:paraId="371FDCDE" w14:textId="77777777" w:rsidR="00840EDC" w:rsidRPr="008D7607" w:rsidRDefault="008D7607" w:rsidP="007F6EBB">
            <w:pPr>
              <w:bidi/>
              <w:spacing w:after="0" w:line="240" w:lineRule="auto"/>
              <w:jc w:val="both"/>
              <w:rPr>
                <w:b/>
                <w:bCs/>
                <w:szCs w:val="24"/>
                <w:rtl/>
                <w:lang w:bidi="ar-KW"/>
              </w:rPr>
            </w:pPr>
            <w:r w:rsidRPr="008D7607">
              <w:rPr>
                <w:b/>
                <w:bCs/>
                <w:szCs w:val="24"/>
                <w:lang w:bidi="ar-KW"/>
              </w:rPr>
              <w:t xml:space="preserve">    </w:t>
            </w:r>
            <w:r w:rsidRPr="008D7607">
              <w:rPr>
                <w:rFonts w:hint="cs"/>
                <w:b/>
                <w:bCs/>
                <w:szCs w:val="24"/>
                <w:rtl/>
                <w:lang w:bidi="ar-KW"/>
              </w:rPr>
              <w:t xml:space="preserve">الأستاذ الدكتور </w:t>
            </w:r>
            <w:r w:rsidRPr="008D7607">
              <w:rPr>
                <w:b/>
                <w:bCs/>
                <w:szCs w:val="24"/>
                <w:lang w:bidi="ar-KW"/>
              </w:rPr>
              <w:t>/</w:t>
            </w:r>
            <w:r w:rsidRPr="008D7607">
              <w:rPr>
                <w:rFonts w:hint="cs"/>
                <w:b/>
                <w:bCs/>
                <w:szCs w:val="24"/>
                <w:rtl/>
                <w:lang w:bidi="ar-KW"/>
              </w:rPr>
              <w:t xml:space="preserve"> </w:t>
            </w:r>
          </w:p>
          <w:p w14:paraId="371FDCDF" w14:textId="77777777" w:rsidR="008D7607" w:rsidRPr="008D7607" w:rsidRDefault="008D7607" w:rsidP="007F6EBB">
            <w:pPr>
              <w:bidi/>
              <w:spacing w:after="0" w:line="240" w:lineRule="auto"/>
              <w:jc w:val="center"/>
              <w:rPr>
                <w:b/>
                <w:bCs/>
                <w:szCs w:val="24"/>
                <w:rtl/>
                <w:lang w:bidi="ar-KW"/>
              </w:rPr>
            </w:pPr>
            <w:r w:rsidRPr="008D7607">
              <w:rPr>
                <w:rFonts w:hint="cs"/>
                <w:b/>
                <w:bCs/>
                <w:szCs w:val="24"/>
                <w:rtl/>
                <w:lang w:bidi="ar-KW"/>
              </w:rPr>
              <w:t>مدير</w:t>
            </w:r>
          </w:p>
          <w:p w14:paraId="371FDCE0" w14:textId="77777777" w:rsidR="007F6EBB" w:rsidRDefault="007F6EBB" w:rsidP="007F6EBB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KW"/>
              </w:rPr>
            </w:pPr>
          </w:p>
          <w:p w14:paraId="371FDCE1" w14:textId="77777777" w:rsidR="008D7607" w:rsidRDefault="00212E77" w:rsidP="007F6E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KW"/>
              </w:rPr>
              <w:t>الجامعة</w:t>
            </w:r>
          </w:p>
          <w:p w14:paraId="371FDCE2" w14:textId="77777777" w:rsidR="008D7607" w:rsidRPr="00882AF2" w:rsidRDefault="00212E77" w:rsidP="007F6E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البلد</w:t>
            </w:r>
            <w:r w:rsidR="00F0022D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 xml:space="preserve"> </w:t>
            </w:r>
          </w:p>
        </w:tc>
      </w:tr>
      <w:tr w:rsidR="00262329" w14:paraId="371FDCE6" w14:textId="77777777" w:rsidTr="00882AF2">
        <w:trPr>
          <w:jc w:val="center"/>
        </w:trPr>
        <w:tc>
          <w:tcPr>
            <w:tcW w:w="4261" w:type="dxa"/>
          </w:tcPr>
          <w:p w14:paraId="371FDCE4" w14:textId="77777777" w:rsidR="00262329" w:rsidRPr="00262329" w:rsidRDefault="00262329" w:rsidP="007F6EBB">
            <w:pPr>
              <w:bidi/>
              <w:spacing w:after="0" w:line="240" w:lineRule="auto"/>
              <w:jc w:val="both"/>
              <w:rPr>
                <w:b/>
                <w:bCs/>
                <w:szCs w:val="24"/>
                <w:rtl/>
                <w:lang w:bidi="ar-KW"/>
              </w:rPr>
            </w:pPr>
            <w:r w:rsidRPr="00262329">
              <w:rPr>
                <w:rFonts w:hint="cs"/>
                <w:b/>
                <w:bCs/>
                <w:szCs w:val="24"/>
                <w:rtl/>
                <w:lang w:bidi="ar-KW"/>
              </w:rPr>
              <w:t xml:space="preserve"> _______________________</w:t>
            </w:r>
          </w:p>
        </w:tc>
        <w:tc>
          <w:tcPr>
            <w:tcW w:w="4261" w:type="dxa"/>
          </w:tcPr>
          <w:p w14:paraId="371FDCE5" w14:textId="77777777" w:rsidR="00262329" w:rsidRPr="00262329" w:rsidRDefault="00262329" w:rsidP="0035563D">
            <w:pPr>
              <w:bidi/>
              <w:spacing w:after="0" w:line="240" w:lineRule="auto"/>
              <w:jc w:val="both"/>
              <w:rPr>
                <w:b/>
                <w:bCs/>
                <w:szCs w:val="24"/>
                <w:rtl/>
                <w:lang w:bidi="ar-KW"/>
              </w:rPr>
            </w:pPr>
            <w:r w:rsidRPr="00262329">
              <w:rPr>
                <w:rFonts w:hint="cs"/>
                <w:b/>
                <w:bCs/>
                <w:szCs w:val="24"/>
                <w:rtl/>
                <w:lang w:bidi="ar-KW"/>
              </w:rPr>
              <w:t xml:space="preserve">            _______________________</w:t>
            </w:r>
          </w:p>
        </w:tc>
      </w:tr>
      <w:tr w:rsidR="00262329" w14:paraId="371FDCE9" w14:textId="77777777" w:rsidTr="00882AF2">
        <w:trPr>
          <w:jc w:val="center"/>
        </w:trPr>
        <w:tc>
          <w:tcPr>
            <w:tcW w:w="4261" w:type="dxa"/>
          </w:tcPr>
          <w:p w14:paraId="371FDCE7" w14:textId="77777777" w:rsidR="00262329" w:rsidRPr="008B5C9E" w:rsidRDefault="00262329" w:rsidP="0035563D">
            <w:pPr>
              <w:bidi/>
              <w:spacing w:after="0" w:line="240" w:lineRule="auto"/>
              <w:jc w:val="both"/>
              <w:rPr>
                <w:szCs w:val="24"/>
                <w:rtl/>
                <w:lang w:bidi="ar-KW"/>
              </w:rPr>
            </w:pPr>
            <w:r>
              <w:rPr>
                <w:rFonts w:hint="cs"/>
                <w:szCs w:val="24"/>
                <w:rtl/>
                <w:lang w:bidi="ar-KW"/>
              </w:rPr>
              <w:t xml:space="preserve">               </w:t>
            </w:r>
            <w:r>
              <w:rPr>
                <w:szCs w:val="24"/>
                <w:lang w:bidi="ar-KW"/>
              </w:rPr>
              <w:t xml:space="preserve">  </w:t>
            </w:r>
            <w:r w:rsidRPr="008B5C9E">
              <w:rPr>
                <w:rFonts w:hint="cs"/>
                <w:szCs w:val="24"/>
                <w:rtl/>
                <w:lang w:bidi="ar-KW"/>
              </w:rPr>
              <w:t>التاريخ</w:t>
            </w:r>
            <w:r>
              <w:rPr>
                <w:szCs w:val="24"/>
                <w:lang w:bidi="ar-KW"/>
              </w:rPr>
              <w:t>:</w:t>
            </w:r>
            <w:r w:rsidRPr="008B5C9E">
              <w:rPr>
                <w:rFonts w:hint="cs"/>
                <w:szCs w:val="24"/>
                <w:rtl/>
                <w:lang w:bidi="ar-KW"/>
              </w:rPr>
              <w:t xml:space="preserve"> </w:t>
            </w:r>
          </w:p>
        </w:tc>
        <w:tc>
          <w:tcPr>
            <w:tcW w:w="4261" w:type="dxa"/>
          </w:tcPr>
          <w:p w14:paraId="371FDCE8" w14:textId="77777777" w:rsidR="00262329" w:rsidRPr="008B5C9E" w:rsidRDefault="00262329" w:rsidP="0035563D">
            <w:pPr>
              <w:bidi/>
              <w:spacing w:after="0" w:line="240" w:lineRule="auto"/>
              <w:jc w:val="both"/>
              <w:rPr>
                <w:szCs w:val="24"/>
                <w:rtl/>
                <w:lang w:bidi="ar-KW"/>
              </w:rPr>
            </w:pPr>
            <w:r>
              <w:rPr>
                <w:rFonts w:hint="cs"/>
                <w:szCs w:val="24"/>
                <w:rtl/>
                <w:lang w:bidi="ar-KW"/>
              </w:rPr>
              <w:t xml:space="preserve"> </w:t>
            </w:r>
            <w:r>
              <w:rPr>
                <w:szCs w:val="24"/>
                <w:lang w:bidi="ar-KW"/>
              </w:rPr>
              <w:t xml:space="preserve"> </w:t>
            </w:r>
            <w:r>
              <w:rPr>
                <w:rFonts w:hint="cs"/>
                <w:szCs w:val="24"/>
                <w:rtl/>
                <w:lang w:bidi="ar-KW"/>
              </w:rPr>
              <w:t xml:space="preserve"> </w:t>
            </w:r>
            <w:r>
              <w:rPr>
                <w:szCs w:val="24"/>
                <w:lang w:bidi="ar-KW"/>
              </w:rPr>
              <w:t xml:space="preserve"> </w:t>
            </w:r>
            <w:r>
              <w:rPr>
                <w:rFonts w:hint="cs"/>
                <w:szCs w:val="24"/>
                <w:rtl/>
                <w:lang w:bidi="ar-KW"/>
              </w:rPr>
              <w:t xml:space="preserve">                   التاريخ:</w:t>
            </w:r>
            <w:r>
              <w:rPr>
                <w:szCs w:val="24"/>
                <w:lang w:bidi="ar-KW"/>
              </w:rPr>
              <w:t xml:space="preserve"> </w:t>
            </w:r>
          </w:p>
        </w:tc>
      </w:tr>
    </w:tbl>
    <w:p w14:paraId="371FDCEA" w14:textId="77777777" w:rsidR="008D7607" w:rsidRDefault="008D7607" w:rsidP="0035563D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KW"/>
        </w:rPr>
      </w:pPr>
    </w:p>
    <w:sectPr w:rsidR="008D7607" w:rsidSect="00152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C39C4"/>
    <w:multiLevelType w:val="hybridMultilevel"/>
    <w:tmpl w:val="A0B0F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E12A83"/>
    <w:multiLevelType w:val="hybridMultilevel"/>
    <w:tmpl w:val="63CE2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C34"/>
    <w:rsid w:val="0001258B"/>
    <w:rsid w:val="00017CFD"/>
    <w:rsid w:val="0002230F"/>
    <w:rsid w:val="000742B3"/>
    <w:rsid w:val="0008265D"/>
    <w:rsid w:val="00091947"/>
    <w:rsid w:val="000A028F"/>
    <w:rsid w:val="000A1D65"/>
    <w:rsid w:val="000A2737"/>
    <w:rsid w:val="000A731E"/>
    <w:rsid w:val="000B268C"/>
    <w:rsid w:val="000C7C4D"/>
    <w:rsid w:val="000D59CA"/>
    <w:rsid w:val="000D6F8E"/>
    <w:rsid w:val="0011615B"/>
    <w:rsid w:val="001210C0"/>
    <w:rsid w:val="001227DC"/>
    <w:rsid w:val="00131023"/>
    <w:rsid w:val="001423F6"/>
    <w:rsid w:val="00143F1E"/>
    <w:rsid w:val="00152BA6"/>
    <w:rsid w:val="0016291E"/>
    <w:rsid w:val="00166CBE"/>
    <w:rsid w:val="00190721"/>
    <w:rsid w:val="00191DD6"/>
    <w:rsid w:val="00196986"/>
    <w:rsid w:val="001B5632"/>
    <w:rsid w:val="001C28E5"/>
    <w:rsid w:val="001C6359"/>
    <w:rsid w:val="001C70A4"/>
    <w:rsid w:val="001F2512"/>
    <w:rsid w:val="001F7A08"/>
    <w:rsid w:val="00212E77"/>
    <w:rsid w:val="002219E7"/>
    <w:rsid w:val="00221E80"/>
    <w:rsid w:val="0022682A"/>
    <w:rsid w:val="002432C7"/>
    <w:rsid w:val="00243B21"/>
    <w:rsid w:val="002501C4"/>
    <w:rsid w:val="0025388D"/>
    <w:rsid w:val="00262329"/>
    <w:rsid w:val="00292D22"/>
    <w:rsid w:val="00294B98"/>
    <w:rsid w:val="002957DD"/>
    <w:rsid w:val="002D4FDD"/>
    <w:rsid w:val="002E5445"/>
    <w:rsid w:val="003524CA"/>
    <w:rsid w:val="0035563D"/>
    <w:rsid w:val="0035675D"/>
    <w:rsid w:val="003569C6"/>
    <w:rsid w:val="00362F2E"/>
    <w:rsid w:val="00367AA8"/>
    <w:rsid w:val="003761FB"/>
    <w:rsid w:val="003815EF"/>
    <w:rsid w:val="0039590B"/>
    <w:rsid w:val="003C00E5"/>
    <w:rsid w:val="003C7323"/>
    <w:rsid w:val="003D4D05"/>
    <w:rsid w:val="003F6E85"/>
    <w:rsid w:val="00426C34"/>
    <w:rsid w:val="004407FA"/>
    <w:rsid w:val="004416AC"/>
    <w:rsid w:val="004631C6"/>
    <w:rsid w:val="00470690"/>
    <w:rsid w:val="00472234"/>
    <w:rsid w:val="004740BA"/>
    <w:rsid w:val="00492457"/>
    <w:rsid w:val="004A7EC1"/>
    <w:rsid w:val="004C61B9"/>
    <w:rsid w:val="004D7679"/>
    <w:rsid w:val="0050213D"/>
    <w:rsid w:val="005066EE"/>
    <w:rsid w:val="0051749A"/>
    <w:rsid w:val="00524AC0"/>
    <w:rsid w:val="005514F9"/>
    <w:rsid w:val="00552D8B"/>
    <w:rsid w:val="00554D57"/>
    <w:rsid w:val="00555A56"/>
    <w:rsid w:val="00560B10"/>
    <w:rsid w:val="005856A9"/>
    <w:rsid w:val="005D437C"/>
    <w:rsid w:val="005D7C9A"/>
    <w:rsid w:val="005F271A"/>
    <w:rsid w:val="005F4C18"/>
    <w:rsid w:val="0060142D"/>
    <w:rsid w:val="006037B1"/>
    <w:rsid w:val="00667C34"/>
    <w:rsid w:val="00670018"/>
    <w:rsid w:val="006814F3"/>
    <w:rsid w:val="00692E00"/>
    <w:rsid w:val="006A6EB3"/>
    <w:rsid w:val="006B4E55"/>
    <w:rsid w:val="006C5D09"/>
    <w:rsid w:val="006D05E9"/>
    <w:rsid w:val="006D171E"/>
    <w:rsid w:val="006E0F7C"/>
    <w:rsid w:val="0070479B"/>
    <w:rsid w:val="007058AA"/>
    <w:rsid w:val="007168AE"/>
    <w:rsid w:val="00727E7D"/>
    <w:rsid w:val="0073606B"/>
    <w:rsid w:val="00736674"/>
    <w:rsid w:val="0073671D"/>
    <w:rsid w:val="00757603"/>
    <w:rsid w:val="00764C5A"/>
    <w:rsid w:val="00774ABB"/>
    <w:rsid w:val="0077603A"/>
    <w:rsid w:val="007862D2"/>
    <w:rsid w:val="007B42F0"/>
    <w:rsid w:val="007D0A42"/>
    <w:rsid w:val="007F6EBB"/>
    <w:rsid w:val="00801F56"/>
    <w:rsid w:val="00805D4C"/>
    <w:rsid w:val="00807FB0"/>
    <w:rsid w:val="008317ED"/>
    <w:rsid w:val="00840EDC"/>
    <w:rsid w:val="008513E3"/>
    <w:rsid w:val="008548BA"/>
    <w:rsid w:val="00865294"/>
    <w:rsid w:val="008712B5"/>
    <w:rsid w:val="008804BF"/>
    <w:rsid w:val="008820EE"/>
    <w:rsid w:val="00882AF2"/>
    <w:rsid w:val="008A015C"/>
    <w:rsid w:val="008A499F"/>
    <w:rsid w:val="008B3731"/>
    <w:rsid w:val="008C372F"/>
    <w:rsid w:val="008D7607"/>
    <w:rsid w:val="008E6345"/>
    <w:rsid w:val="008F290E"/>
    <w:rsid w:val="00927A77"/>
    <w:rsid w:val="0093099D"/>
    <w:rsid w:val="00932397"/>
    <w:rsid w:val="009527D9"/>
    <w:rsid w:val="00955A69"/>
    <w:rsid w:val="009572FC"/>
    <w:rsid w:val="009759DD"/>
    <w:rsid w:val="00983E00"/>
    <w:rsid w:val="0098603B"/>
    <w:rsid w:val="0098633D"/>
    <w:rsid w:val="009944BC"/>
    <w:rsid w:val="00997450"/>
    <w:rsid w:val="00997CF8"/>
    <w:rsid w:val="009B714B"/>
    <w:rsid w:val="009C6E25"/>
    <w:rsid w:val="009E4FCB"/>
    <w:rsid w:val="00A029BC"/>
    <w:rsid w:val="00A170C4"/>
    <w:rsid w:val="00A23736"/>
    <w:rsid w:val="00A33C11"/>
    <w:rsid w:val="00A375EF"/>
    <w:rsid w:val="00A45CA6"/>
    <w:rsid w:val="00A469E8"/>
    <w:rsid w:val="00A56BB9"/>
    <w:rsid w:val="00A70F73"/>
    <w:rsid w:val="00A76DFC"/>
    <w:rsid w:val="00A8176F"/>
    <w:rsid w:val="00A92BD6"/>
    <w:rsid w:val="00A93066"/>
    <w:rsid w:val="00AA0342"/>
    <w:rsid w:val="00AB6CFD"/>
    <w:rsid w:val="00AC75F1"/>
    <w:rsid w:val="00AD3561"/>
    <w:rsid w:val="00AE4557"/>
    <w:rsid w:val="00AE6586"/>
    <w:rsid w:val="00AF3CC6"/>
    <w:rsid w:val="00AF4D30"/>
    <w:rsid w:val="00B025D8"/>
    <w:rsid w:val="00B14A33"/>
    <w:rsid w:val="00B1664C"/>
    <w:rsid w:val="00B30691"/>
    <w:rsid w:val="00B528B6"/>
    <w:rsid w:val="00B61400"/>
    <w:rsid w:val="00B770DF"/>
    <w:rsid w:val="00BA1B3A"/>
    <w:rsid w:val="00BB4661"/>
    <w:rsid w:val="00BC14D5"/>
    <w:rsid w:val="00BC26F1"/>
    <w:rsid w:val="00BC57A8"/>
    <w:rsid w:val="00BD055C"/>
    <w:rsid w:val="00C01882"/>
    <w:rsid w:val="00C02D40"/>
    <w:rsid w:val="00C157F4"/>
    <w:rsid w:val="00C173AF"/>
    <w:rsid w:val="00C21568"/>
    <w:rsid w:val="00C37A96"/>
    <w:rsid w:val="00C5303B"/>
    <w:rsid w:val="00C77DB6"/>
    <w:rsid w:val="00C97D86"/>
    <w:rsid w:val="00CB1722"/>
    <w:rsid w:val="00CC39BD"/>
    <w:rsid w:val="00CD4569"/>
    <w:rsid w:val="00CD6CB5"/>
    <w:rsid w:val="00CE43E2"/>
    <w:rsid w:val="00D05F79"/>
    <w:rsid w:val="00D5723F"/>
    <w:rsid w:val="00D57609"/>
    <w:rsid w:val="00D65161"/>
    <w:rsid w:val="00D65BF6"/>
    <w:rsid w:val="00D713B3"/>
    <w:rsid w:val="00D819EA"/>
    <w:rsid w:val="00D869A3"/>
    <w:rsid w:val="00D92933"/>
    <w:rsid w:val="00DC44BE"/>
    <w:rsid w:val="00DD7B4D"/>
    <w:rsid w:val="00DE0C6C"/>
    <w:rsid w:val="00DE2A44"/>
    <w:rsid w:val="00DE4222"/>
    <w:rsid w:val="00DE6CA2"/>
    <w:rsid w:val="00DF70B2"/>
    <w:rsid w:val="00E11637"/>
    <w:rsid w:val="00E1495F"/>
    <w:rsid w:val="00E21A3F"/>
    <w:rsid w:val="00E72CDD"/>
    <w:rsid w:val="00E7687A"/>
    <w:rsid w:val="00E81BB7"/>
    <w:rsid w:val="00EA20F3"/>
    <w:rsid w:val="00F0022D"/>
    <w:rsid w:val="00F06BED"/>
    <w:rsid w:val="00F15419"/>
    <w:rsid w:val="00F24C62"/>
    <w:rsid w:val="00F36019"/>
    <w:rsid w:val="00F57344"/>
    <w:rsid w:val="00F6097A"/>
    <w:rsid w:val="00F726BF"/>
    <w:rsid w:val="00F876AE"/>
    <w:rsid w:val="00FA1F2E"/>
    <w:rsid w:val="00FC1270"/>
    <w:rsid w:val="00FC2408"/>
    <w:rsid w:val="00FC56C9"/>
    <w:rsid w:val="00FC75CE"/>
    <w:rsid w:val="00FD46B2"/>
    <w:rsid w:val="00FE25EF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FDCBA"/>
  <w15:docId w15:val="{4E914275-76B0-4F13-9241-E5FBD708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4F9"/>
    <w:pPr>
      <w:ind w:left="720"/>
      <w:contextualSpacing/>
    </w:pPr>
  </w:style>
  <w:style w:type="table" w:styleId="TableGrid">
    <w:name w:val="Table Grid"/>
    <w:basedOn w:val="TableNormal"/>
    <w:uiPriority w:val="59"/>
    <w:rsid w:val="006D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1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6ED9E-0B15-4E24-B0D9-18CBDCD6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Sereen Sara</cp:lastModifiedBy>
  <cp:revision>30</cp:revision>
  <cp:lastPrinted>2018-04-10T06:28:00Z</cp:lastPrinted>
  <dcterms:created xsi:type="dcterms:W3CDTF">2018-05-27T07:09:00Z</dcterms:created>
  <dcterms:modified xsi:type="dcterms:W3CDTF">2023-04-26T07:02:00Z</dcterms:modified>
</cp:coreProperties>
</file>